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99D" w:rsidRDefault="0033499D" w:rsidP="003977F4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系列报道《大漠风流》</w:t>
      </w:r>
    </w:p>
    <w:p w:rsidR="003977F4" w:rsidRPr="003977F4" w:rsidRDefault="0033499D" w:rsidP="003977F4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第三集：</w:t>
      </w:r>
      <w:r w:rsidR="003977F4" w:rsidRPr="003977F4">
        <w:rPr>
          <w:rFonts w:hint="eastAsia"/>
          <w:b/>
          <w:bCs/>
          <w:sz w:val="44"/>
          <w:szCs w:val="44"/>
        </w:rPr>
        <w:t>变沙为宝</w:t>
      </w:r>
      <w:r w:rsidR="003977F4" w:rsidRPr="003977F4">
        <w:rPr>
          <w:rFonts w:hint="eastAsia"/>
          <w:b/>
          <w:bCs/>
          <w:sz w:val="44"/>
          <w:szCs w:val="44"/>
        </w:rPr>
        <w:t xml:space="preserve"> </w:t>
      </w:r>
      <w:r w:rsidR="003977F4" w:rsidRPr="003977F4">
        <w:rPr>
          <w:rFonts w:hint="eastAsia"/>
          <w:b/>
          <w:bCs/>
          <w:sz w:val="44"/>
          <w:szCs w:val="44"/>
        </w:rPr>
        <w:t>点沙成金</w:t>
      </w:r>
    </w:p>
    <w:p w:rsidR="003977F4" w:rsidRDefault="003977F4">
      <w:pPr>
        <w:rPr>
          <w:b/>
          <w:bCs/>
          <w:sz w:val="28"/>
          <w:szCs w:val="28"/>
        </w:rPr>
      </w:pPr>
    </w:p>
    <w:p w:rsidR="00AE7D14" w:rsidRPr="003977F4" w:rsidRDefault="002F4356">
      <w:pPr>
        <w:rPr>
          <w:rFonts w:ascii="仿宋" w:eastAsia="仿宋" w:hAnsi="仿宋"/>
          <w:sz w:val="32"/>
          <w:szCs w:val="32"/>
        </w:rPr>
      </w:pPr>
      <w:r w:rsidRPr="003977F4">
        <w:rPr>
          <w:rFonts w:ascii="仿宋" w:eastAsia="仿宋" w:hAnsi="仿宋"/>
          <w:b/>
          <w:bCs/>
          <w:sz w:val="32"/>
          <w:szCs w:val="32"/>
        </w:rPr>
        <w:t>口播：</w:t>
      </w:r>
    </w:p>
    <w:p w:rsidR="00AE7D14" w:rsidRPr="003977F4" w:rsidRDefault="002F4356" w:rsidP="003977F4">
      <w:pPr>
        <w:ind w:firstLineChars="230" w:firstLine="736"/>
        <w:rPr>
          <w:rFonts w:ascii="仿宋" w:eastAsia="仿宋" w:hAnsi="仿宋"/>
          <w:sz w:val="32"/>
          <w:szCs w:val="32"/>
        </w:rPr>
      </w:pPr>
      <w:r w:rsidRPr="003977F4">
        <w:rPr>
          <w:rFonts w:ascii="仿宋" w:eastAsia="仿宋" w:hAnsi="仿宋"/>
          <w:sz w:val="32"/>
          <w:szCs w:val="32"/>
        </w:rPr>
        <w:t>弹指一挥间，在科尔沁沙地南缘的辽西北地区，人们用植树种草的办法治理沙漠已经过去几十年，一度形成的共识是：在沙漠地区，这是生存乃至增收的唯一路径。可在辽西北的小县城彰武县，就有一批有着梦想、敢想敢试的人，他们一直在琢磨：沙子固定住之后，能不能让沙子变成宝贝呢？系列报道</w:t>
      </w:r>
      <w:r w:rsidRPr="003977F4">
        <w:rPr>
          <w:rFonts w:ascii="仿宋" w:eastAsia="仿宋" w:hAnsi="仿宋"/>
          <w:bCs/>
          <w:sz w:val="32"/>
          <w:szCs w:val="32"/>
        </w:rPr>
        <w:t>《大漠风流》</w:t>
      </w:r>
      <w:r w:rsidRPr="003977F4">
        <w:rPr>
          <w:rFonts w:ascii="仿宋" w:eastAsia="仿宋" w:hAnsi="仿宋"/>
          <w:sz w:val="32"/>
          <w:szCs w:val="32"/>
        </w:rPr>
        <w:t>今天播出第三集</w:t>
      </w:r>
      <w:r w:rsidRPr="003977F4">
        <w:rPr>
          <w:rFonts w:ascii="仿宋" w:eastAsia="仿宋" w:hAnsi="仿宋"/>
          <w:bCs/>
          <w:sz w:val="32"/>
          <w:szCs w:val="32"/>
        </w:rPr>
        <w:t>《变沙为宝 点沙成金》</w:t>
      </w:r>
      <w:r w:rsidRPr="003977F4">
        <w:rPr>
          <w:rFonts w:ascii="仿宋" w:eastAsia="仿宋" w:hAnsi="仿宋"/>
          <w:sz w:val="32"/>
          <w:szCs w:val="32"/>
        </w:rPr>
        <w:t>。</w:t>
      </w:r>
    </w:p>
    <w:p w:rsidR="00AE7D14" w:rsidRPr="003977F4" w:rsidRDefault="00AE7D14">
      <w:pPr>
        <w:rPr>
          <w:rFonts w:ascii="仿宋" w:eastAsia="仿宋" w:hAnsi="仿宋"/>
          <w:b/>
          <w:sz w:val="32"/>
          <w:szCs w:val="32"/>
        </w:rPr>
      </w:pPr>
    </w:p>
    <w:p w:rsidR="00AE7D14" w:rsidRPr="003977F4" w:rsidRDefault="002F4356">
      <w:pPr>
        <w:rPr>
          <w:rFonts w:ascii="仿宋" w:eastAsia="仿宋" w:hAnsi="仿宋"/>
          <w:b/>
          <w:sz w:val="32"/>
          <w:szCs w:val="32"/>
        </w:rPr>
      </w:pPr>
      <w:r w:rsidRPr="003977F4">
        <w:rPr>
          <w:rFonts w:ascii="仿宋" w:eastAsia="仿宋" w:hAnsi="仿宋"/>
          <w:b/>
          <w:sz w:val="32"/>
          <w:szCs w:val="32"/>
        </w:rPr>
        <w:t>正文：</w:t>
      </w:r>
    </w:p>
    <w:p w:rsidR="00AE7D14" w:rsidRPr="003977F4" w:rsidRDefault="002F4356">
      <w:pPr>
        <w:rPr>
          <w:rFonts w:ascii="仿宋" w:eastAsia="仿宋" w:hAnsi="仿宋"/>
          <w:b/>
          <w:sz w:val="32"/>
          <w:szCs w:val="32"/>
        </w:rPr>
      </w:pPr>
      <w:r w:rsidRPr="003977F4">
        <w:rPr>
          <w:rFonts w:ascii="仿宋" w:eastAsia="仿宋" w:hAnsi="仿宋"/>
          <w:b/>
          <w:sz w:val="32"/>
          <w:szCs w:val="32"/>
        </w:rPr>
        <w:t>【出录音——</w:t>
      </w:r>
      <w:r w:rsidR="003977F4">
        <w:rPr>
          <w:rFonts w:ascii="仿宋" w:eastAsia="仿宋" w:hAnsi="仿宋" w:hint="eastAsia"/>
          <w:b/>
          <w:sz w:val="32"/>
          <w:szCs w:val="32"/>
        </w:rPr>
        <w:t>（</w:t>
      </w:r>
      <w:r w:rsidRPr="003977F4">
        <w:rPr>
          <w:rFonts w:ascii="仿宋" w:eastAsia="仿宋" w:hAnsi="仿宋"/>
          <w:b/>
          <w:sz w:val="32"/>
          <w:szCs w:val="32"/>
        </w:rPr>
        <w:t>硅砂产业论坛开幕现场</w:t>
      </w:r>
      <w:r w:rsidR="003977F4">
        <w:rPr>
          <w:rFonts w:ascii="仿宋" w:eastAsia="仿宋" w:hAnsi="仿宋" w:hint="eastAsia"/>
          <w:b/>
          <w:sz w:val="32"/>
          <w:szCs w:val="32"/>
        </w:rPr>
        <w:t>）</w:t>
      </w:r>
    </w:p>
    <w:p w:rsidR="00AE7D14" w:rsidRPr="003977F4" w:rsidRDefault="002F4356" w:rsidP="0033499D">
      <w:pPr>
        <w:ind w:firstLineChars="181" w:firstLine="581"/>
        <w:jc w:val="left"/>
        <w:rPr>
          <w:rFonts w:ascii="仿宋" w:eastAsia="仿宋" w:hAnsi="仿宋"/>
          <w:b/>
          <w:sz w:val="32"/>
          <w:szCs w:val="32"/>
        </w:rPr>
      </w:pPr>
      <w:r w:rsidRPr="003977F4">
        <w:rPr>
          <w:rFonts w:ascii="仿宋" w:eastAsia="仿宋" w:hAnsi="仿宋"/>
          <w:b/>
          <w:sz w:val="32"/>
          <w:szCs w:val="32"/>
        </w:rPr>
        <w:t xml:space="preserve">经过近五个月的紧张筹备，2017中国铸造砂产业发展论坛隆重启幕……   </w:t>
      </w:r>
      <w:r w:rsidR="0033499D">
        <w:rPr>
          <w:rFonts w:ascii="仿宋" w:eastAsia="仿宋" w:hAnsi="仿宋" w:hint="eastAsia"/>
          <w:b/>
          <w:sz w:val="32"/>
          <w:szCs w:val="32"/>
        </w:rPr>
        <w:t xml:space="preserve">                    </w:t>
      </w:r>
      <w:r w:rsidRPr="003977F4">
        <w:rPr>
          <w:rFonts w:ascii="仿宋" w:eastAsia="仿宋" w:hAnsi="仿宋"/>
          <w:b/>
          <w:sz w:val="32"/>
          <w:szCs w:val="32"/>
        </w:rPr>
        <w:t>——录音完】</w:t>
      </w:r>
    </w:p>
    <w:p w:rsidR="00AE7D14" w:rsidRPr="003977F4" w:rsidRDefault="002F4356">
      <w:pPr>
        <w:ind w:firstLine="560"/>
        <w:rPr>
          <w:rFonts w:ascii="仿宋" w:eastAsia="仿宋" w:hAnsi="仿宋"/>
          <w:sz w:val="32"/>
          <w:szCs w:val="32"/>
        </w:rPr>
      </w:pPr>
      <w:r w:rsidRPr="003977F4">
        <w:rPr>
          <w:rFonts w:ascii="仿宋" w:eastAsia="仿宋" w:hAnsi="仿宋"/>
          <w:sz w:val="32"/>
          <w:szCs w:val="32"/>
        </w:rPr>
        <w:t>今年8月18号，2017中国铸造砂产业发展论坛在彰武开幕。这是彰武这座只有42万人口的小县城第一次承办国字号规格的论坛。一天后，中国硅砂交易中心正式落户彰武，县工业局局长吴波骄傲地讲起这个全国硅砂届的“唯一”。</w:t>
      </w:r>
    </w:p>
    <w:p w:rsidR="00AE7D14" w:rsidRPr="0033499D" w:rsidRDefault="002F4356" w:rsidP="0033499D">
      <w:pPr>
        <w:rPr>
          <w:rFonts w:ascii="仿宋" w:eastAsia="仿宋" w:hAnsi="仿宋"/>
          <w:b/>
          <w:sz w:val="32"/>
          <w:szCs w:val="32"/>
        </w:rPr>
      </w:pPr>
      <w:r w:rsidRPr="003977F4">
        <w:rPr>
          <w:rFonts w:ascii="仿宋" w:eastAsia="仿宋" w:hAnsi="仿宋"/>
          <w:b/>
          <w:sz w:val="32"/>
          <w:szCs w:val="32"/>
        </w:rPr>
        <w:t>【出录音——我们中国硅砂交易中心是全国唯一的一家硅</w:t>
      </w:r>
      <w:r w:rsidRPr="003977F4">
        <w:rPr>
          <w:rFonts w:ascii="仿宋" w:eastAsia="仿宋" w:hAnsi="仿宋"/>
          <w:b/>
          <w:sz w:val="32"/>
          <w:szCs w:val="32"/>
        </w:rPr>
        <w:lastRenderedPageBreak/>
        <w:t>砂专业交易中心，它辐射全国。过去传统的硅砂交易都是点对点，那么我们这个中心成立以后，它就达到一个集聚的效应。</w:t>
      </w:r>
      <w:r w:rsidR="0033499D">
        <w:rPr>
          <w:rFonts w:ascii="仿宋" w:eastAsia="仿宋" w:hAnsi="仿宋"/>
          <w:b/>
          <w:sz w:val="32"/>
          <w:szCs w:val="32"/>
        </w:rPr>
        <w:t xml:space="preserve">       </w:t>
      </w:r>
      <w:r w:rsidR="0033499D">
        <w:rPr>
          <w:rFonts w:ascii="仿宋" w:eastAsia="仿宋" w:hAnsi="仿宋" w:hint="eastAsia"/>
          <w:b/>
          <w:sz w:val="32"/>
          <w:szCs w:val="32"/>
        </w:rPr>
        <w:t xml:space="preserve">                           </w:t>
      </w:r>
      <w:r w:rsidRPr="003977F4">
        <w:rPr>
          <w:rFonts w:ascii="仿宋" w:eastAsia="仿宋" w:hAnsi="仿宋"/>
          <w:b/>
          <w:sz w:val="32"/>
          <w:szCs w:val="32"/>
        </w:rPr>
        <w:t xml:space="preserve">——压混】                           </w:t>
      </w:r>
    </w:p>
    <w:p w:rsidR="00AE7D14" w:rsidRPr="003977F4" w:rsidRDefault="002F4356">
      <w:pPr>
        <w:ind w:firstLine="560"/>
        <w:rPr>
          <w:rFonts w:ascii="仿宋" w:eastAsia="仿宋" w:hAnsi="仿宋"/>
          <w:sz w:val="32"/>
          <w:szCs w:val="32"/>
        </w:rPr>
      </w:pPr>
      <w:r w:rsidRPr="003977F4">
        <w:rPr>
          <w:rFonts w:ascii="仿宋" w:eastAsia="仿宋" w:hAnsi="仿宋"/>
          <w:sz w:val="32"/>
          <w:szCs w:val="32"/>
        </w:rPr>
        <w:t>彰武县能成为全国唯一的一家硅砂专业交易中心，这是当地土生土长的吴波和身边绝大多数人过去做梦都不敢想的，但偏偏他们都是有梦的人</w:t>
      </w:r>
      <w:r w:rsidR="003977F4">
        <w:rPr>
          <w:rFonts w:ascii="仿宋" w:eastAsia="仿宋" w:hAnsi="仿宋" w:hint="eastAsia"/>
          <w:sz w:val="32"/>
          <w:szCs w:val="32"/>
        </w:rPr>
        <w:t>。</w:t>
      </w:r>
    </w:p>
    <w:p w:rsidR="003977F4" w:rsidRDefault="002F4356" w:rsidP="0033499D">
      <w:pPr>
        <w:rPr>
          <w:rFonts w:ascii="仿宋" w:eastAsia="仿宋" w:hAnsi="仿宋"/>
          <w:b/>
          <w:sz w:val="32"/>
          <w:szCs w:val="32"/>
        </w:rPr>
      </w:pPr>
      <w:r w:rsidRPr="003977F4">
        <w:rPr>
          <w:rFonts w:ascii="仿宋" w:eastAsia="仿宋" w:hAnsi="仿宋"/>
          <w:b/>
          <w:sz w:val="32"/>
          <w:szCs w:val="32"/>
        </w:rPr>
        <w:t xml:space="preserve">【出录音——过去沙子是一大害，要么沙子撵着我们跑，要么我们把沙子撵跑，后来我们就合计为什么我们就不能坐下来呢，研究研究怎么合理的利用，创造更多的价值。                         </w:t>
      </w:r>
    </w:p>
    <w:p w:rsidR="00AE7D14" w:rsidRPr="003977F4" w:rsidRDefault="002F4356" w:rsidP="003977F4">
      <w:pPr>
        <w:ind w:firstLineChars="2039" w:firstLine="6550"/>
        <w:rPr>
          <w:rFonts w:ascii="仿宋" w:eastAsia="仿宋" w:hAnsi="仿宋"/>
          <w:sz w:val="32"/>
          <w:szCs w:val="32"/>
        </w:rPr>
      </w:pPr>
      <w:r w:rsidRPr="003977F4">
        <w:rPr>
          <w:rFonts w:ascii="仿宋" w:eastAsia="仿宋" w:hAnsi="仿宋"/>
          <w:b/>
          <w:sz w:val="32"/>
          <w:szCs w:val="32"/>
        </w:rPr>
        <w:t xml:space="preserve">——录音完】                                   </w:t>
      </w:r>
    </w:p>
    <w:p w:rsidR="00AE7D14" w:rsidRPr="003977F4" w:rsidRDefault="002F4356">
      <w:pPr>
        <w:ind w:firstLine="560"/>
        <w:rPr>
          <w:rFonts w:ascii="仿宋" w:eastAsia="仿宋" w:hAnsi="仿宋"/>
          <w:sz w:val="32"/>
          <w:szCs w:val="32"/>
        </w:rPr>
      </w:pPr>
      <w:r w:rsidRPr="003977F4">
        <w:rPr>
          <w:rFonts w:ascii="仿宋" w:eastAsia="仿宋" w:hAnsi="仿宋"/>
          <w:sz w:val="32"/>
          <w:szCs w:val="32"/>
        </w:rPr>
        <w:t>他们把视野转向国内外，最初想过像宁夏沙坡头那样搞旅游，可这里的沙丘起伏不够；想把沙子当建筑材料卖掉，卖不上价不说，搭上路费根本划不来。有人说：沙子长得都一个样，除了贱卖没别的辙。这话让一心想搞硅砂开发的王继红听到了，心里特别不甘。她组织科研人员把外地的沙子和本地的沙子放在显微镜下反复比较，突然眼前一亮</w:t>
      </w:r>
      <w:r w:rsidR="003977F4">
        <w:rPr>
          <w:rFonts w:ascii="仿宋" w:eastAsia="仿宋" w:hAnsi="仿宋" w:hint="eastAsia"/>
          <w:sz w:val="32"/>
          <w:szCs w:val="32"/>
        </w:rPr>
        <w:t>。</w:t>
      </w:r>
    </w:p>
    <w:p w:rsidR="003977F4" w:rsidRDefault="002F4356" w:rsidP="0033499D">
      <w:pPr>
        <w:rPr>
          <w:rFonts w:ascii="仿宋" w:eastAsia="仿宋" w:hAnsi="仿宋"/>
          <w:b/>
          <w:sz w:val="32"/>
          <w:szCs w:val="32"/>
        </w:rPr>
      </w:pPr>
      <w:r w:rsidRPr="003977F4">
        <w:rPr>
          <w:rFonts w:ascii="仿宋" w:eastAsia="仿宋" w:hAnsi="仿宋"/>
          <w:b/>
          <w:sz w:val="32"/>
          <w:szCs w:val="32"/>
        </w:rPr>
        <w:t xml:space="preserve">【出录音——咱们的沙子一个是含硅量高，再一个角形系数好。因为它是风积沙，特别圆，做覆膜砂那块它比较省树脂。要是客户用咱的沙子，假如说是15万吨，一顿能省50块钱的话，一年下来15万吨能省700多万。　　                                 </w:t>
      </w:r>
    </w:p>
    <w:p w:rsidR="00AE7D14" w:rsidRPr="003977F4" w:rsidRDefault="002F4356" w:rsidP="003977F4">
      <w:pPr>
        <w:ind w:firstLineChars="2041" w:firstLine="6557"/>
        <w:rPr>
          <w:rFonts w:ascii="仿宋" w:eastAsia="仿宋" w:hAnsi="仿宋"/>
          <w:sz w:val="32"/>
          <w:szCs w:val="32"/>
        </w:rPr>
      </w:pPr>
      <w:r w:rsidRPr="003977F4">
        <w:rPr>
          <w:rFonts w:ascii="仿宋" w:eastAsia="仿宋" w:hAnsi="仿宋"/>
          <w:b/>
          <w:sz w:val="32"/>
          <w:szCs w:val="32"/>
        </w:rPr>
        <w:t>——录音完】</w:t>
      </w:r>
    </w:p>
    <w:p w:rsidR="00AE7D14" w:rsidRPr="003977F4" w:rsidRDefault="002F4356">
      <w:pPr>
        <w:ind w:firstLine="560"/>
        <w:rPr>
          <w:rFonts w:ascii="仿宋" w:eastAsia="仿宋" w:hAnsi="仿宋"/>
          <w:b/>
          <w:sz w:val="32"/>
          <w:szCs w:val="32"/>
        </w:rPr>
      </w:pPr>
      <w:r w:rsidRPr="003977F4">
        <w:rPr>
          <w:rFonts w:ascii="仿宋" w:eastAsia="仿宋" w:hAnsi="仿宋"/>
          <w:sz w:val="32"/>
          <w:szCs w:val="32"/>
        </w:rPr>
        <w:lastRenderedPageBreak/>
        <w:t>外行看热闹，内行看门道，很快这里吸引来多位国内顶尖的铸造专家。专家们一会儿捧起沙子细细的碾，一会又钻进实验室里算个不停，一路风尘，一路惊喜。中国铸造协会专家工作委员会副主任徐人瑞：</w:t>
      </w:r>
    </w:p>
    <w:p w:rsidR="00AE7D14" w:rsidRPr="003977F4" w:rsidRDefault="002F4356" w:rsidP="0033499D">
      <w:pPr>
        <w:rPr>
          <w:rFonts w:ascii="仿宋" w:eastAsia="仿宋" w:hAnsi="仿宋"/>
          <w:sz w:val="32"/>
          <w:szCs w:val="32"/>
        </w:rPr>
      </w:pPr>
      <w:r w:rsidRPr="003977F4">
        <w:rPr>
          <w:rFonts w:ascii="仿宋" w:eastAsia="仿宋" w:hAnsi="仿宋"/>
          <w:b/>
          <w:sz w:val="32"/>
          <w:szCs w:val="32"/>
        </w:rPr>
        <w:t xml:space="preserve">【出录音——中国的铸件产量连续16年世界第一，铸件的质量与型砂的质量有很大关系。彰武县的砂产业是全国型砂产业基地之一，提高型砂的质量，就意味着提高铸件的质量，就意味着我们国家早日把铸件大国变成铸件强国的步伐缩短。                  </w:t>
      </w:r>
      <w:r w:rsidR="0033499D">
        <w:rPr>
          <w:rFonts w:ascii="仿宋" w:eastAsia="仿宋" w:hAnsi="仿宋" w:hint="eastAsia"/>
          <w:b/>
          <w:sz w:val="32"/>
          <w:szCs w:val="32"/>
        </w:rPr>
        <w:t xml:space="preserve">            </w:t>
      </w:r>
      <w:r w:rsidRPr="003977F4">
        <w:rPr>
          <w:rFonts w:ascii="仿宋" w:eastAsia="仿宋" w:hAnsi="仿宋"/>
          <w:b/>
          <w:sz w:val="32"/>
          <w:szCs w:val="32"/>
        </w:rPr>
        <w:t>——录音完】</w:t>
      </w:r>
    </w:p>
    <w:p w:rsidR="00AE7D14" w:rsidRPr="003977F4" w:rsidRDefault="002F4356">
      <w:pPr>
        <w:ind w:firstLine="560"/>
        <w:rPr>
          <w:rFonts w:ascii="仿宋" w:eastAsia="仿宋" w:hAnsi="仿宋"/>
          <w:sz w:val="32"/>
          <w:szCs w:val="32"/>
        </w:rPr>
      </w:pPr>
      <w:r w:rsidRPr="003977F4">
        <w:rPr>
          <w:rFonts w:ascii="仿宋" w:eastAsia="仿宋" w:hAnsi="仿宋"/>
          <w:sz w:val="32"/>
          <w:szCs w:val="32"/>
        </w:rPr>
        <w:t>在他看来，彰武硅砂的发展将成为“中国铸造”的助推器。而对众多企业来说，则是“机不可失，失不再来”。一向以“产品要求苛刻”著称的德国宝马公司这次一马当先，将彰武的硅砂指定为宝马发动机的铸造用砂。沈阳华晨宝马硅砂检验员温春岩：</w:t>
      </w:r>
    </w:p>
    <w:p w:rsidR="00AE7D14" w:rsidRPr="003977F4" w:rsidRDefault="002F4356" w:rsidP="0033499D">
      <w:pPr>
        <w:rPr>
          <w:rFonts w:ascii="仿宋" w:eastAsia="仿宋" w:hAnsi="仿宋"/>
          <w:sz w:val="32"/>
          <w:szCs w:val="32"/>
        </w:rPr>
      </w:pPr>
      <w:r w:rsidRPr="003977F4">
        <w:rPr>
          <w:rFonts w:ascii="仿宋" w:eastAsia="仿宋" w:hAnsi="仿宋"/>
          <w:b/>
          <w:sz w:val="32"/>
          <w:szCs w:val="32"/>
        </w:rPr>
        <w:t xml:space="preserve">【出录音——整个沙子的各项指标都要完全按照德国标准来。彰武硅砂更接近一个完美的球形，这样在制造砂芯的过程中对砂芯的强度、对整个砂芯的质量是有一个非常好的保证。             </w:t>
      </w:r>
      <w:r w:rsidR="003977F4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="0033499D">
        <w:rPr>
          <w:rFonts w:ascii="仿宋" w:eastAsia="仿宋" w:hAnsi="仿宋" w:hint="eastAsia"/>
          <w:b/>
          <w:sz w:val="32"/>
          <w:szCs w:val="32"/>
        </w:rPr>
        <w:t xml:space="preserve">                 </w:t>
      </w:r>
      <w:r w:rsidRPr="003977F4">
        <w:rPr>
          <w:rFonts w:ascii="仿宋" w:eastAsia="仿宋" w:hAnsi="仿宋"/>
          <w:b/>
          <w:sz w:val="32"/>
          <w:szCs w:val="32"/>
        </w:rPr>
        <w:t>——录音完】</w:t>
      </w:r>
    </w:p>
    <w:p w:rsidR="00AE7D14" w:rsidRPr="003977F4" w:rsidRDefault="002F4356" w:rsidP="003977F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977F4">
        <w:rPr>
          <w:rFonts w:ascii="仿宋" w:eastAsia="仿宋" w:hAnsi="仿宋"/>
          <w:sz w:val="32"/>
          <w:szCs w:val="32"/>
        </w:rPr>
        <w:t>当地的企业这次也没落后，他们引进人才确保技术上不失位。李家波来自武汉理工大学，他和其他科研人员借助最新的覆膜技术，给沙子穿上了“私人订制”的衣服。</w:t>
      </w:r>
    </w:p>
    <w:p w:rsidR="00AE7D14" w:rsidRPr="003977F4" w:rsidRDefault="002F4356" w:rsidP="0033499D">
      <w:pPr>
        <w:rPr>
          <w:rFonts w:ascii="仿宋" w:eastAsia="仿宋" w:hAnsi="仿宋"/>
          <w:sz w:val="32"/>
          <w:szCs w:val="32"/>
        </w:rPr>
      </w:pPr>
      <w:r w:rsidRPr="003977F4">
        <w:rPr>
          <w:rFonts w:ascii="仿宋" w:eastAsia="仿宋" w:hAnsi="仿宋"/>
          <w:b/>
          <w:sz w:val="32"/>
          <w:szCs w:val="32"/>
        </w:rPr>
        <w:t>【出录音——自然界中的沙子基本上可以说是“裸体”的，</w:t>
      </w:r>
      <w:r w:rsidRPr="003977F4">
        <w:rPr>
          <w:rFonts w:ascii="仿宋" w:eastAsia="仿宋" w:hAnsi="仿宋"/>
          <w:b/>
          <w:sz w:val="32"/>
          <w:szCs w:val="32"/>
        </w:rPr>
        <w:lastRenderedPageBreak/>
        <w:t>而我们硅砂表面是穿着三层衣服的，那就是我们根据客户的需求，加上不同功能的材料，比如耐火材料，导热材料。这些硅砂穿上我们给它定制的高科技的衣服以后，身价也倍增，会是普通沙子的几百倍。</w:t>
      </w:r>
      <w:r w:rsidR="0033499D">
        <w:rPr>
          <w:rFonts w:ascii="仿宋" w:eastAsia="仿宋" w:hAnsi="仿宋" w:hint="eastAsia"/>
          <w:b/>
          <w:sz w:val="32"/>
          <w:szCs w:val="32"/>
        </w:rPr>
        <w:t xml:space="preserve">           </w:t>
      </w:r>
      <w:r w:rsidRPr="003977F4">
        <w:rPr>
          <w:rFonts w:ascii="仿宋" w:eastAsia="仿宋" w:hAnsi="仿宋"/>
          <w:b/>
          <w:sz w:val="32"/>
          <w:szCs w:val="32"/>
        </w:rPr>
        <w:t>——录音完】</w:t>
      </w:r>
    </w:p>
    <w:p w:rsidR="00AE7D14" w:rsidRPr="003977F4" w:rsidRDefault="002F4356" w:rsidP="003977F4">
      <w:pPr>
        <w:ind w:firstLineChars="225" w:firstLine="720"/>
        <w:rPr>
          <w:rFonts w:ascii="仿宋" w:eastAsia="仿宋" w:hAnsi="仿宋"/>
          <w:sz w:val="32"/>
          <w:szCs w:val="32"/>
        </w:rPr>
      </w:pPr>
      <w:r w:rsidRPr="003977F4">
        <w:rPr>
          <w:rFonts w:ascii="仿宋" w:eastAsia="仿宋" w:hAnsi="仿宋"/>
          <w:sz w:val="32"/>
          <w:szCs w:val="32"/>
        </w:rPr>
        <w:t>如今在彰武，硅砂生产及相关企业已经有33家，与传统的生产不同，这里的入驻条件是必须有高科技的“绝活儿”。记者来到力拓硅砂厂，这是一家今年刚刚投产的企业。不到十个月，企业的产值就已经达到了2000多万元，年处理硅砂能力近20万吨。公司经理沈震雨：</w:t>
      </w:r>
    </w:p>
    <w:p w:rsidR="00AE7D14" w:rsidRPr="003977F4" w:rsidRDefault="002F4356" w:rsidP="0033499D">
      <w:pPr>
        <w:rPr>
          <w:rFonts w:ascii="仿宋" w:eastAsia="仿宋" w:hAnsi="仿宋"/>
          <w:sz w:val="32"/>
          <w:szCs w:val="32"/>
        </w:rPr>
      </w:pPr>
      <w:r w:rsidRPr="003977F4">
        <w:rPr>
          <w:rFonts w:ascii="仿宋" w:eastAsia="仿宋" w:hAnsi="仿宋"/>
          <w:b/>
          <w:sz w:val="32"/>
          <w:szCs w:val="32"/>
        </w:rPr>
        <w:t xml:space="preserve">【出录音——这种硅砂应用在透水砖，已经应用于鸟巢、水立方周边了，它们能有效地渗透雨水，是雨水收集系统不可缺少的一部分，避免城市出现内涝，有效的利用了水资源。                </w:t>
      </w:r>
      <w:r w:rsidR="0033499D">
        <w:rPr>
          <w:rFonts w:ascii="仿宋" w:eastAsia="仿宋" w:hAnsi="仿宋" w:hint="eastAsia"/>
          <w:b/>
          <w:sz w:val="32"/>
          <w:szCs w:val="32"/>
        </w:rPr>
        <w:t xml:space="preserve">                 </w:t>
      </w:r>
      <w:r w:rsidRPr="003977F4">
        <w:rPr>
          <w:rFonts w:ascii="仿宋" w:eastAsia="仿宋" w:hAnsi="仿宋"/>
          <w:b/>
          <w:sz w:val="32"/>
          <w:szCs w:val="32"/>
        </w:rPr>
        <w:t>——录音完】</w:t>
      </w:r>
    </w:p>
    <w:p w:rsidR="00AE7D14" w:rsidRPr="003977F4" w:rsidRDefault="002F4356">
      <w:pPr>
        <w:ind w:firstLine="560"/>
        <w:rPr>
          <w:rFonts w:ascii="仿宋" w:eastAsia="仿宋" w:hAnsi="仿宋"/>
          <w:sz w:val="32"/>
          <w:szCs w:val="32"/>
        </w:rPr>
      </w:pPr>
      <w:r w:rsidRPr="003977F4">
        <w:rPr>
          <w:rFonts w:ascii="仿宋" w:eastAsia="仿宋" w:hAnsi="仿宋"/>
          <w:sz w:val="32"/>
          <w:szCs w:val="32"/>
        </w:rPr>
        <w:t>站在新建的厂房里，沈震雨正盘算着再上一条生产线。</w:t>
      </w:r>
    </w:p>
    <w:p w:rsidR="003977F4" w:rsidRDefault="002F4356" w:rsidP="0033499D">
      <w:pPr>
        <w:rPr>
          <w:rFonts w:ascii="仿宋" w:eastAsia="仿宋" w:hAnsi="仿宋"/>
          <w:b/>
          <w:sz w:val="32"/>
          <w:szCs w:val="32"/>
        </w:rPr>
      </w:pPr>
      <w:r w:rsidRPr="003977F4">
        <w:rPr>
          <w:rFonts w:ascii="仿宋" w:eastAsia="仿宋" w:hAnsi="仿宋"/>
          <w:b/>
          <w:sz w:val="32"/>
          <w:szCs w:val="32"/>
        </w:rPr>
        <w:t xml:space="preserve">【出录音——习总书记说，绿水青山就是金山银山，我们考虑是废砂、流动沙丘变废为宝，把它变成了金山银山。               </w:t>
      </w:r>
    </w:p>
    <w:p w:rsidR="00AE7D14" w:rsidRPr="003977F4" w:rsidRDefault="002F4356" w:rsidP="003977F4">
      <w:pPr>
        <w:ind w:firstLineChars="1988" w:firstLine="6386"/>
        <w:rPr>
          <w:rFonts w:ascii="仿宋" w:eastAsia="仿宋" w:hAnsi="仿宋"/>
          <w:sz w:val="32"/>
          <w:szCs w:val="32"/>
        </w:rPr>
      </w:pPr>
      <w:r w:rsidRPr="003977F4">
        <w:rPr>
          <w:rFonts w:ascii="仿宋" w:eastAsia="仿宋" w:hAnsi="仿宋"/>
          <w:b/>
          <w:sz w:val="32"/>
          <w:szCs w:val="32"/>
        </w:rPr>
        <w:t>——录音完】</w:t>
      </w:r>
    </w:p>
    <w:p w:rsidR="00AE7D14" w:rsidRPr="003977F4" w:rsidRDefault="002F4356">
      <w:pPr>
        <w:ind w:firstLine="570"/>
        <w:rPr>
          <w:rFonts w:ascii="仿宋" w:eastAsia="仿宋" w:hAnsi="仿宋"/>
          <w:sz w:val="32"/>
          <w:szCs w:val="32"/>
        </w:rPr>
      </w:pPr>
      <w:r w:rsidRPr="003977F4">
        <w:rPr>
          <w:rFonts w:ascii="仿宋" w:eastAsia="仿宋" w:hAnsi="仿宋"/>
          <w:sz w:val="32"/>
          <w:szCs w:val="32"/>
        </w:rPr>
        <w:t>彰武的硅砂产业今年将带来3亿元的产值，明年有望达到4亿元。县里一方面做好生态治理，一方面鼓励企业发展循环经济。李家波所在的企业明年还会有新动作</w:t>
      </w:r>
      <w:r w:rsidR="003977F4">
        <w:rPr>
          <w:rFonts w:ascii="仿宋" w:eastAsia="仿宋" w:hAnsi="仿宋" w:hint="eastAsia"/>
          <w:sz w:val="32"/>
          <w:szCs w:val="32"/>
        </w:rPr>
        <w:t>。</w:t>
      </w:r>
    </w:p>
    <w:p w:rsidR="00AE7D14" w:rsidRPr="003977F4" w:rsidRDefault="002F4356" w:rsidP="0033499D">
      <w:pPr>
        <w:rPr>
          <w:rFonts w:ascii="仿宋" w:eastAsia="仿宋" w:hAnsi="仿宋"/>
          <w:sz w:val="32"/>
          <w:szCs w:val="32"/>
        </w:rPr>
      </w:pPr>
      <w:r w:rsidRPr="003977F4">
        <w:rPr>
          <w:rFonts w:ascii="仿宋" w:eastAsia="仿宋" w:hAnsi="仿宋"/>
          <w:b/>
          <w:sz w:val="32"/>
          <w:szCs w:val="32"/>
        </w:rPr>
        <w:t>【出录音——现在我们在做的另一项主要的工作就是资源的循环利用。一吨沙子，我们可以做出700公斤的沙是可</w:t>
      </w:r>
      <w:r w:rsidRPr="003977F4">
        <w:rPr>
          <w:rFonts w:ascii="仿宋" w:eastAsia="仿宋" w:hAnsi="仿宋"/>
          <w:b/>
          <w:sz w:val="32"/>
          <w:szCs w:val="32"/>
        </w:rPr>
        <w:lastRenderedPageBreak/>
        <w:t xml:space="preserve">以重复利用的，剩下的300公斤左右的沙，我们现在跟武汉理工大学合作，可以给它用到其它的领域，比如说净水、过滤，这样它的价值更高，比我们原先卖到铸造厂的沙价值还要高。                        </w:t>
      </w:r>
      <w:r w:rsidR="0033499D">
        <w:rPr>
          <w:rFonts w:ascii="仿宋" w:eastAsia="仿宋" w:hAnsi="仿宋" w:hint="eastAsia"/>
          <w:b/>
          <w:sz w:val="32"/>
          <w:szCs w:val="32"/>
        </w:rPr>
        <w:t xml:space="preserve">    </w:t>
      </w:r>
      <w:r w:rsidRPr="003977F4">
        <w:rPr>
          <w:rFonts w:ascii="仿宋" w:eastAsia="仿宋" w:hAnsi="仿宋"/>
          <w:b/>
          <w:sz w:val="32"/>
          <w:szCs w:val="32"/>
        </w:rPr>
        <w:t>——录音完</w:t>
      </w:r>
      <w:bookmarkStart w:id="0" w:name="__DdeLink__217_1659489512"/>
      <w:bookmarkEnd w:id="0"/>
      <w:r w:rsidRPr="003977F4">
        <w:rPr>
          <w:rFonts w:ascii="仿宋" w:eastAsia="仿宋" w:hAnsi="仿宋"/>
          <w:b/>
          <w:sz w:val="32"/>
          <w:szCs w:val="32"/>
        </w:rPr>
        <w:t>】</w:t>
      </w:r>
    </w:p>
    <w:p w:rsidR="00AE7D14" w:rsidRPr="003977F4" w:rsidRDefault="002F4356">
      <w:pPr>
        <w:ind w:firstLine="560"/>
        <w:rPr>
          <w:rFonts w:ascii="仿宋" w:eastAsia="仿宋" w:hAnsi="仿宋"/>
          <w:sz w:val="32"/>
          <w:szCs w:val="32"/>
        </w:rPr>
      </w:pPr>
      <w:r w:rsidRPr="003977F4">
        <w:rPr>
          <w:rFonts w:ascii="仿宋" w:eastAsia="仿宋" w:hAnsi="仿宋"/>
          <w:sz w:val="32"/>
          <w:szCs w:val="32"/>
        </w:rPr>
        <w:t>当地还准备以硅砂入药专利技术为突破口，开发沙浴、沙疗、沙按摩等服务项目，还有沙床、沙垫等医疗保健项目。</w:t>
      </w:r>
    </w:p>
    <w:p w:rsidR="00AE7D14" w:rsidRPr="003977F4" w:rsidRDefault="002F4356">
      <w:pPr>
        <w:ind w:firstLine="560"/>
        <w:rPr>
          <w:rFonts w:ascii="仿宋" w:eastAsia="仿宋" w:hAnsi="仿宋"/>
          <w:b/>
          <w:sz w:val="32"/>
          <w:szCs w:val="32"/>
        </w:rPr>
      </w:pPr>
      <w:r w:rsidRPr="003977F4">
        <w:rPr>
          <w:rFonts w:ascii="仿宋" w:eastAsia="仿宋" w:hAnsi="仿宋"/>
          <w:b/>
          <w:sz w:val="32"/>
          <w:szCs w:val="32"/>
        </w:rPr>
        <w:t>【音乐】</w:t>
      </w:r>
    </w:p>
    <w:p w:rsidR="00AE7D14" w:rsidRPr="003977F4" w:rsidRDefault="002F4356">
      <w:pPr>
        <w:ind w:firstLine="560"/>
        <w:rPr>
          <w:rFonts w:ascii="仿宋" w:eastAsia="仿宋" w:hAnsi="仿宋"/>
          <w:sz w:val="32"/>
          <w:szCs w:val="32"/>
        </w:rPr>
      </w:pPr>
      <w:r w:rsidRPr="003977F4">
        <w:rPr>
          <w:rFonts w:ascii="仿宋" w:eastAsia="仿宋" w:hAnsi="仿宋"/>
          <w:sz w:val="32"/>
          <w:szCs w:val="32"/>
        </w:rPr>
        <w:t>“一沙一世界”，彰武正将沙子的世界无限放大。</w:t>
      </w:r>
    </w:p>
    <w:p w:rsidR="00AE7D14" w:rsidRPr="003977F4" w:rsidRDefault="002F4356">
      <w:pPr>
        <w:ind w:firstLine="560"/>
        <w:rPr>
          <w:rFonts w:ascii="仿宋" w:eastAsia="仿宋" w:hAnsi="仿宋"/>
          <w:sz w:val="32"/>
          <w:szCs w:val="32"/>
        </w:rPr>
      </w:pPr>
      <w:r w:rsidRPr="003977F4">
        <w:rPr>
          <w:rFonts w:ascii="仿宋" w:eastAsia="仿宋" w:hAnsi="仿宋"/>
          <w:sz w:val="32"/>
          <w:szCs w:val="32"/>
        </w:rPr>
        <w:t>在彰武县章古台镇，有一座镌刻着“大漠风流”四个大字的纪念碑，碑文记录着人类首次用樟子松征服流动沙丘的艰辛历程。记者结束采访后，专程来到这块纪念碑前。回顾两个多月来的采访，我们突然发现，大漠上的风流人物已远不止五、六十年前的老一辈的造林人，还有在这片土地上的探索者们，他们用苦干、敢干、巧干为我们演绎了从植物固沙到科技治沙，再到人沙共处、沙里淘金的跨越，让我们领略到从一无所有到生机勃勃这一进程的伟大，而随着梦想的延伸，这里也必将上演更多的传奇！</w:t>
      </w:r>
    </w:p>
    <w:sectPr w:rsidR="00AE7D14" w:rsidRPr="003977F4" w:rsidSect="00AE7D14">
      <w:footerReference w:type="default" r:id="rId6"/>
      <w:pgSz w:w="11906" w:h="16838"/>
      <w:pgMar w:top="1440" w:right="1800" w:bottom="1440" w:left="1800" w:header="0" w:footer="992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D3E" w:rsidRDefault="00E60D3E" w:rsidP="00AE7D14">
      <w:r>
        <w:separator/>
      </w:r>
    </w:p>
  </w:endnote>
  <w:endnote w:type="continuationSeparator" w:id="1">
    <w:p w:rsidR="00E60D3E" w:rsidRDefault="00E60D3E" w:rsidP="00AE7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D14" w:rsidRDefault="00BA53DB">
    <w:pPr>
      <w:pStyle w:val="Footer"/>
      <w:jc w:val="center"/>
    </w:pPr>
    <w:r w:rsidRPr="00BA53DB">
      <w:rPr>
        <w:lang w:val="zh-CN"/>
      </w:rPr>
      <w:fldChar w:fldCharType="begin"/>
    </w:r>
    <w:r w:rsidR="002F4356">
      <w:instrText>PAGE</w:instrText>
    </w:r>
    <w:r>
      <w:fldChar w:fldCharType="separate"/>
    </w:r>
    <w:r w:rsidR="0033499D">
      <w:rPr>
        <w:noProof/>
      </w:rPr>
      <w:t>1</w:t>
    </w:r>
    <w:r>
      <w:fldChar w:fldCharType="end"/>
    </w:r>
  </w:p>
  <w:p w:rsidR="00AE7D14" w:rsidRDefault="00AE7D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D3E" w:rsidRDefault="00E60D3E" w:rsidP="00AE7D14">
      <w:r>
        <w:separator/>
      </w:r>
    </w:p>
  </w:footnote>
  <w:footnote w:type="continuationSeparator" w:id="1">
    <w:p w:rsidR="00E60D3E" w:rsidRDefault="00E60D3E" w:rsidP="00AE7D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E7D14"/>
    <w:rsid w:val="002F4356"/>
    <w:rsid w:val="0033499D"/>
    <w:rsid w:val="003977F4"/>
    <w:rsid w:val="00AE7D14"/>
    <w:rsid w:val="00BA53DB"/>
    <w:rsid w:val="00E60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7D5"/>
    <w:pPr>
      <w:widowControl w:val="0"/>
      <w:jc w:val="both"/>
    </w:pPr>
    <w:rPr>
      <w:rFonts w:ascii="Times New Roman" w:hAnsi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Header"/>
    <w:uiPriority w:val="99"/>
    <w:semiHidden/>
    <w:qFormat/>
    <w:locked/>
    <w:rsid w:val="00F70FA5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1"/>
    <w:basedOn w:val="a0"/>
    <w:link w:val="a3"/>
    <w:uiPriority w:val="99"/>
    <w:qFormat/>
    <w:locked/>
    <w:rsid w:val="00F70FA5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框文本 Char"/>
    <w:basedOn w:val="a0"/>
    <w:uiPriority w:val="99"/>
    <w:semiHidden/>
    <w:qFormat/>
    <w:rsid w:val="00937658"/>
    <w:rPr>
      <w:rFonts w:ascii="Times New Roman" w:hAnsi="Times New Roman"/>
      <w:sz w:val="18"/>
      <w:szCs w:val="18"/>
    </w:rPr>
  </w:style>
  <w:style w:type="paragraph" w:customStyle="1" w:styleId="a4">
    <w:name w:val="标题样式"/>
    <w:basedOn w:val="a"/>
    <w:next w:val="a5"/>
    <w:qFormat/>
    <w:rsid w:val="00AE7D14"/>
    <w:pPr>
      <w:keepNext/>
      <w:spacing w:before="240" w:after="120"/>
    </w:pPr>
    <w:rPr>
      <w:rFonts w:ascii="Arial" w:eastAsia="微软雅黑" w:hAnsi="Arial" w:cs="Mangal"/>
      <w:sz w:val="28"/>
      <w:szCs w:val="28"/>
    </w:rPr>
  </w:style>
  <w:style w:type="paragraph" w:styleId="a5">
    <w:name w:val="Body Text"/>
    <w:basedOn w:val="a"/>
    <w:rsid w:val="00AE7D14"/>
    <w:pPr>
      <w:spacing w:after="140" w:line="288" w:lineRule="auto"/>
    </w:pPr>
  </w:style>
  <w:style w:type="paragraph" w:styleId="a6">
    <w:name w:val="List"/>
    <w:basedOn w:val="a5"/>
    <w:rsid w:val="00AE7D14"/>
    <w:rPr>
      <w:rFonts w:cs="Mangal"/>
    </w:rPr>
  </w:style>
  <w:style w:type="paragraph" w:customStyle="1" w:styleId="Caption">
    <w:name w:val="Caption"/>
    <w:basedOn w:val="a"/>
    <w:qFormat/>
    <w:rsid w:val="00AE7D14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a7">
    <w:name w:val="索引"/>
    <w:basedOn w:val="a"/>
    <w:qFormat/>
    <w:rsid w:val="00AE7D14"/>
    <w:pPr>
      <w:suppressLineNumbers/>
    </w:pPr>
    <w:rPr>
      <w:rFonts w:cs="Mangal"/>
    </w:rPr>
  </w:style>
  <w:style w:type="paragraph" w:customStyle="1" w:styleId="Header">
    <w:name w:val="Header"/>
    <w:basedOn w:val="a"/>
    <w:link w:val="Char"/>
    <w:uiPriority w:val="99"/>
    <w:semiHidden/>
    <w:rsid w:val="00F70FA5"/>
    <w:pPr>
      <w:pBdr>
        <w:bottom w:val="single" w:sz="6" w:space="1" w:color="00000A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Footer">
    <w:name w:val="Footer"/>
    <w:basedOn w:val="a"/>
    <w:uiPriority w:val="99"/>
    <w:rsid w:val="00F70F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Normal (Web)"/>
    <w:basedOn w:val="a"/>
    <w:uiPriority w:val="99"/>
    <w:semiHidden/>
    <w:qFormat/>
    <w:rsid w:val="00676F81"/>
    <w:pPr>
      <w:widowControl/>
      <w:spacing w:beforeAutospacing="1" w:afterAutospacing="1"/>
      <w:jc w:val="left"/>
    </w:pPr>
    <w:rPr>
      <w:rFonts w:ascii="宋体" w:hAnsi="宋体" w:cs="宋体"/>
      <w:sz w:val="24"/>
    </w:rPr>
  </w:style>
  <w:style w:type="paragraph" w:styleId="a3">
    <w:name w:val="Balloon Text"/>
    <w:basedOn w:val="a"/>
    <w:link w:val="Char1"/>
    <w:uiPriority w:val="99"/>
    <w:semiHidden/>
    <w:unhideWhenUsed/>
    <w:qFormat/>
    <w:rsid w:val="00937658"/>
    <w:rPr>
      <w:sz w:val="18"/>
      <w:szCs w:val="18"/>
    </w:rPr>
  </w:style>
  <w:style w:type="paragraph" w:styleId="a9">
    <w:name w:val="header"/>
    <w:basedOn w:val="a"/>
    <w:link w:val="Char10"/>
    <w:uiPriority w:val="99"/>
    <w:semiHidden/>
    <w:unhideWhenUsed/>
    <w:rsid w:val="003977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0">
    <w:name w:val="页眉 Char1"/>
    <w:basedOn w:val="a0"/>
    <w:link w:val="a9"/>
    <w:uiPriority w:val="99"/>
    <w:semiHidden/>
    <w:rsid w:val="003977F4"/>
    <w:rPr>
      <w:rFonts w:ascii="Times New Roman" w:hAnsi="Times New Roman"/>
      <w:sz w:val="18"/>
      <w:szCs w:val="18"/>
    </w:rPr>
  </w:style>
  <w:style w:type="paragraph" w:styleId="aa">
    <w:name w:val="footer"/>
    <w:basedOn w:val="a"/>
    <w:link w:val="Char2"/>
    <w:uiPriority w:val="99"/>
    <w:semiHidden/>
    <w:unhideWhenUsed/>
    <w:rsid w:val="003977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semiHidden/>
    <w:rsid w:val="003977F4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5</Pages>
  <Words>385</Words>
  <Characters>2199</Characters>
  <Application>Microsoft Office Word</Application>
  <DocSecurity>0</DocSecurity>
  <Lines>18</Lines>
  <Paragraphs>5</Paragraphs>
  <ScaleCrop>false</ScaleCrop>
  <Company>Lenovo</Company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陈曦</dc:creator>
  <dc:description/>
  <cp:lastModifiedBy>邓德龙</cp:lastModifiedBy>
  <cp:revision>27</cp:revision>
  <cp:lastPrinted>2017-12-20T05:07:00Z</cp:lastPrinted>
  <dcterms:created xsi:type="dcterms:W3CDTF">2017-11-24T12:36:00Z</dcterms:created>
  <dcterms:modified xsi:type="dcterms:W3CDTF">2018-02-27T07:38:00Z</dcterms:modified>
  <dc:language>zh-CN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Lenovo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